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35" w:rsidRPr="00004435" w:rsidRDefault="00004435" w:rsidP="00004435">
      <w:pPr>
        <w:shd w:val="clear" w:color="auto" w:fill="FFFFFF"/>
        <w:autoSpaceDE w:val="0"/>
        <w:autoSpaceDN w:val="0"/>
        <w:adjustRightInd w:val="0"/>
        <w:spacing w:after="0" w:line="360" w:lineRule="auto"/>
        <w:ind w:left="7938" w:hanging="1134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00443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ЗАТВЕРДЖУЮ</w:t>
      </w:r>
    </w:p>
    <w:p w:rsidR="00004435" w:rsidRPr="00004435" w:rsidRDefault="00437A18" w:rsidP="00437A18">
      <w:pPr>
        <w:shd w:val="clear" w:color="auto" w:fill="FFFFFF"/>
        <w:autoSpaceDE w:val="0"/>
        <w:autoSpaceDN w:val="0"/>
        <w:adjustRightInd w:val="0"/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________________________________________________</w:t>
      </w:r>
    </w:p>
    <w:p w:rsidR="00004435" w:rsidRPr="00004435" w:rsidRDefault="00004435" w:rsidP="00437A18">
      <w:pPr>
        <w:shd w:val="clear" w:color="auto" w:fill="FFFFFF"/>
        <w:autoSpaceDE w:val="0"/>
        <w:autoSpaceDN w:val="0"/>
        <w:adjustRightInd w:val="0"/>
        <w:spacing w:after="0" w:line="240" w:lineRule="auto"/>
        <w:ind w:left="7938" w:hanging="1134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00443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___________</w:t>
      </w:r>
      <w:r w:rsidR="00437A1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_______________.__.20__</w:t>
      </w:r>
      <w:r w:rsidRPr="0000443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р.</w:t>
      </w:r>
    </w:p>
    <w:p w:rsidR="00004435" w:rsidRPr="00004435" w:rsidRDefault="00004435" w:rsidP="00004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04435" w:rsidRPr="00004435" w:rsidRDefault="00004435" w:rsidP="00004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04435" w:rsidRPr="00004435" w:rsidRDefault="00004435" w:rsidP="00004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uk-UA" w:eastAsia="uk-UA"/>
        </w:rPr>
      </w:pPr>
      <w:r w:rsidRPr="00004435">
        <w:rPr>
          <w:rFonts w:ascii="Times New Roman" w:eastAsia="Times New Roman" w:hAnsi="Times New Roman" w:cs="Times New Roman"/>
          <w:b/>
          <w:sz w:val="32"/>
          <w:szCs w:val="28"/>
          <w:lang w:val="uk-UA" w:eastAsia="uk-UA"/>
        </w:rPr>
        <w:t>Перспективний план роботи кабінету</w:t>
      </w:r>
    </w:p>
    <w:p w:rsidR="00004435" w:rsidRPr="00004435" w:rsidRDefault="00004435" w:rsidP="00004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uk-UA" w:eastAsia="uk-UA"/>
        </w:rPr>
      </w:pPr>
      <w:r w:rsidRPr="00004435">
        <w:rPr>
          <w:rFonts w:ascii="Times New Roman" w:eastAsia="Times New Roman" w:hAnsi="Times New Roman" w:cs="Times New Roman"/>
          <w:b/>
          <w:bCs/>
          <w:spacing w:val="-4"/>
          <w:sz w:val="32"/>
          <w:szCs w:val="28"/>
          <w:lang w:val="uk-UA" w:eastAsia="uk-UA"/>
        </w:rPr>
        <w:t>інформаційно-комунікаційних технологій</w:t>
      </w:r>
      <w:r w:rsidRPr="00004435">
        <w:rPr>
          <w:rFonts w:ascii="Times New Roman" w:eastAsia="Times New Roman" w:hAnsi="Times New Roman" w:cs="Times New Roman"/>
          <w:b/>
          <w:bCs/>
          <w:spacing w:val="-4"/>
          <w:sz w:val="32"/>
          <w:szCs w:val="28"/>
          <w:lang w:eastAsia="uk-UA"/>
        </w:rPr>
        <w:t xml:space="preserve"> </w:t>
      </w:r>
      <w:r w:rsidRPr="00004435">
        <w:rPr>
          <w:rFonts w:ascii="Times New Roman" w:eastAsia="Times New Roman" w:hAnsi="Times New Roman" w:cs="Times New Roman"/>
          <w:b/>
          <w:bCs/>
          <w:spacing w:val="-4"/>
          <w:sz w:val="32"/>
          <w:szCs w:val="28"/>
          <w:lang w:val="uk-UA" w:eastAsia="uk-UA"/>
        </w:rPr>
        <w:t>на 20</w:t>
      </w:r>
      <w:r w:rsidR="00437A18">
        <w:rPr>
          <w:rFonts w:ascii="Times New Roman" w:eastAsia="Times New Roman" w:hAnsi="Times New Roman" w:cs="Times New Roman"/>
          <w:b/>
          <w:bCs/>
          <w:spacing w:val="-4"/>
          <w:sz w:val="32"/>
          <w:szCs w:val="28"/>
          <w:lang w:val="uk-UA" w:eastAsia="uk-UA"/>
        </w:rPr>
        <w:t>__</w:t>
      </w:r>
      <w:r w:rsidRPr="00004435">
        <w:rPr>
          <w:rFonts w:ascii="Times New Roman" w:eastAsia="Times New Roman" w:hAnsi="Times New Roman" w:cs="Times New Roman"/>
          <w:b/>
          <w:bCs/>
          <w:spacing w:val="-4"/>
          <w:sz w:val="32"/>
          <w:szCs w:val="28"/>
          <w:lang w:val="uk-UA" w:eastAsia="uk-UA"/>
        </w:rPr>
        <w:t>-20</w:t>
      </w:r>
      <w:r w:rsidR="00437A18">
        <w:rPr>
          <w:rFonts w:ascii="Times New Roman" w:eastAsia="Times New Roman" w:hAnsi="Times New Roman" w:cs="Times New Roman"/>
          <w:b/>
          <w:bCs/>
          <w:spacing w:val="-4"/>
          <w:sz w:val="32"/>
          <w:szCs w:val="28"/>
          <w:lang w:val="uk-UA" w:eastAsia="uk-UA"/>
        </w:rPr>
        <w:t>__</w:t>
      </w:r>
      <w:r w:rsidRPr="00004435">
        <w:rPr>
          <w:rFonts w:ascii="Times New Roman" w:eastAsia="Times New Roman" w:hAnsi="Times New Roman" w:cs="Times New Roman"/>
          <w:b/>
          <w:bCs/>
          <w:spacing w:val="-4"/>
          <w:sz w:val="32"/>
          <w:szCs w:val="28"/>
          <w:lang w:val="uk-UA" w:eastAsia="uk-UA"/>
        </w:rPr>
        <w:t xml:space="preserve"> рр.</w:t>
      </w:r>
    </w:p>
    <w:p w:rsidR="00004435" w:rsidRPr="00004435" w:rsidRDefault="00004435" w:rsidP="00004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04435" w:rsidRPr="00004435" w:rsidRDefault="00004435" w:rsidP="00004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7"/>
        <w:gridCol w:w="6437"/>
        <w:gridCol w:w="1701"/>
        <w:gridCol w:w="1666"/>
      </w:tblGrid>
      <w:tr w:rsidR="00004435" w:rsidRPr="00004435" w:rsidTr="00174047">
        <w:tc>
          <w:tcPr>
            <w:tcW w:w="617" w:type="dxa"/>
            <w:shd w:val="clear" w:color="auto" w:fill="BFBFBF"/>
            <w:vAlign w:val="center"/>
          </w:tcPr>
          <w:p w:rsidR="00004435" w:rsidRPr="00437A18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№</w:t>
            </w:r>
          </w:p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п/п</w:t>
            </w:r>
          </w:p>
        </w:tc>
        <w:tc>
          <w:tcPr>
            <w:tcW w:w="6437" w:type="dxa"/>
            <w:shd w:val="clear" w:color="auto" w:fill="BFBFB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Назва заходу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Термін виконання</w:t>
            </w:r>
          </w:p>
        </w:tc>
        <w:tc>
          <w:tcPr>
            <w:tcW w:w="1666" w:type="dxa"/>
            <w:shd w:val="clear" w:color="auto" w:fill="BFBFB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Відмітка про виконання</w:t>
            </w:r>
          </w:p>
        </w:tc>
      </w:tr>
      <w:tr w:rsidR="00004435" w:rsidRPr="00004435" w:rsidTr="00174047">
        <w:tc>
          <w:tcPr>
            <w:tcW w:w="10421" w:type="dxa"/>
            <w:gridSpan w:val="4"/>
            <w:shd w:val="clear" w:color="auto" w:fill="D9D9D9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І. Дотримання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санітарно-гiгiєнiчних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вимог щодо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органiзацiї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навчання</w:t>
            </w:r>
          </w:p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в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кабiнетi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, вимог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технiки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безпеки та охорони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працi</w:t>
            </w:r>
            <w:proofErr w:type="spellEnd"/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1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Забезпечення дотримання в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кабiнетi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Державних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санiтарних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правил i норм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ДСанПiН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5.5.6.009-98 «Влаштування i обладнання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кабiнетiв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комп’ютерної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технiки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в навчальних закладах»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1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Сприяння затвердженню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санiтарного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паспорта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кабiнету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Щорічно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1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Забезпечення дотримання в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кабiнетi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режиму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працi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на персональних комп’ютерах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1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Забезпечення дотримання в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кабiнетi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правил безпечної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експлуатацiї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електротехнiчного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та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iншого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обладнання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1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Забезпечення дотримання в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кабiнетi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правил протипожежної безпеки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1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Контроль оснащення навчального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кабiнету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протипожежним майном, медичними та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iндивiдуальними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засобами захисту, а також наочною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агiтацiєюз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питань забезпечення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безпекижиттєдiяльностi</w:t>
            </w:r>
            <w:proofErr w:type="spellEnd"/>
          </w:p>
        </w:tc>
        <w:tc>
          <w:tcPr>
            <w:tcW w:w="1701" w:type="dxa"/>
            <w:shd w:val="clear" w:color="auto" w:fill="FFFFFF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1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Забезпечення дотримання в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кабiнетi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правил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поведiнки</w:t>
            </w:r>
            <w:proofErr w:type="spellEnd"/>
          </w:p>
        </w:tc>
        <w:tc>
          <w:tcPr>
            <w:tcW w:w="1701" w:type="dxa"/>
            <w:shd w:val="clear" w:color="auto" w:fill="FFFFFF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1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Проведення інструктажів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учнiв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iз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безпеки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працi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на навчальних заняттях з обов’язковою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реєстрацiєю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в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спецiальному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журналi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Згідно вимогам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1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Органiзацiя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вивчення учнями правил з охорони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працi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Згідно вимогам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1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Розробка та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перiодичний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перегляд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iнструкцiї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з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технiки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безпеки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пiд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час проведення практичних i лабораторних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робiт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, подання їх на затвердження директору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1 раз на 3 роки</w:t>
            </w:r>
          </w:p>
          <w:p w:rsidR="00004435" w:rsidRPr="00004435" w:rsidRDefault="00437A18" w:rsidP="0043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(____ р.)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1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Подання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пропозицiй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щодо умов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працi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та навчання для внесення в угоду з охорони праці</w:t>
            </w:r>
          </w:p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Щорічно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10421" w:type="dxa"/>
            <w:gridSpan w:val="4"/>
            <w:shd w:val="clear" w:color="auto" w:fill="D9D9D9"/>
            <w:vAlign w:val="center"/>
          </w:tcPr>
          <w:p w:rsidR="00004435" w:rsidRPr="00004435" w:rsidRDefault="00004435" w:rsidP="00004435">
            <w:pPr>
              <w:spacing w:after="0" w:line="240" w:lineRule="auto"/>
              <w:ind w:left="4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lastRenderedPageBreak/>
              <w:t xml:space="preserve">ІІ.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Змiцнення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матерiальної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бази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кабiнету</w:t>
            </w:r>
            <w:proofErr w:type="spellEnd"/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2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Сприяння поновленню та вдосконаленню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матерiальної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бази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кабiнету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2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Ведення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iнвентарної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книги, занесення до неї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вiдповiдних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змiн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про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новi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надходження, витрати i списання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матерiальних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цiнностей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2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Виявлення потреб та поповнення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кабiнету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навчальною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лiтературою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, фаховими виданнями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2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Виявлення потреб та сприяння поповненню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кабiнету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засобами навчання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2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Слiдкувати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за новинками програмного забезпечення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пiдтримки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викладання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iнформатики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та інших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предметiв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i сприяти його придбанню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Систе-матично</w:t>
            </w:r>
            <w:proofErr w:type="spellEnd"/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2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Поновлення стендів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Систе-матично</w:t>
            </w:r>
            <w:proofErr w:type="spellEnd"/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437A18">
        <w:trPr>
          <w:trHeight w:val="761"/>
        </w:trPr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2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Обслуговування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комп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en-US" w:eastAsia="uk-UA"/>
              </w:rPr>
              <w:t>’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ютерної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техніки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Систе-матично</w:t>
            </w:r>
            <w:proofErr w:type="spellEnd"/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2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Сприяти придбанню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мультимедiйного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проектора для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кабiнету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iнформатики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43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20</w:t>
            </w:r>
            <w:r w:rsidR="00437A1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</w:t>
            </w: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-20</w:t>
            </w:r>
            <w:bookmarkStart w:id="0" w:name="_GoBack"/>
            <w:bookmarkEnd w:id="0"/>
            <w:r w:rsidR="00437A1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</w:t>
            </w: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н.р</w:t>
            </w:r>
            <w:proofErr w:type="spellEnd"/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10421" w:type="dxa"/>
            <w:gridSpan w:val="4"/>
            <w:shd w:val="clear" w:color="auto" w:fill="D9D9D9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ІІІ. Виготовлення роздавального (дидактичного)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матерiалу</w:t>
            </w:r>
            <w:proofErr w:type="spellEnd"/>
          </w:p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по класах (за темами)</w:t>
            </w: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3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Поновлення завдань для практичних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робiт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у</w:t>
            </w:r>
          </w:p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9–11 класах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Періодично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3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Поновлення завдань для проведення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робiт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контролюючого характеру з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iнформатики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для</w:t>
            </w:r>
          </w:p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9–11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класiв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за темами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Періодично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10421" w:type="dxa"/>
            <w:gridSpan w:val="4"/>
            <w:shd w:val="clear" w:color="auto" w:fill="D9D9D9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ІV. Забезпечення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кабiнету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електронними засобами</w:t>
            </w:r>
          </w:p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навчального призначення</w:t>
            </w: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4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Сприяння придбанню сучасних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педагогiчних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програмних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засобiв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навчання з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рiзних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предметiв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, пошук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еквiвалентних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вiльних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програм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4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Сприяння придбанню сучасних програм,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якi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забезпечують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повноцiнне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використання можливостей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кабiнету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iнформатики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, пошук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еквiвалентних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вiльних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програм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4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Створення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шкiльного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Web-сайту i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перiодичне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його поповнення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10421" w:type="dxa"/>
            <w:gridSpan w:val="4"/>
            <w:shd w:val="clear" w:color="auto" w:fill="D9D9D9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V. Робота з обдарованими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дiтьми</w:t>
            </w:r>
            <w:proofErr w:type="spellEnd"/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Залучення до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участi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в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конкурсi-захистi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науково-дослiдницьких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робiт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учнiв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—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членiв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МАН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листопад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Пiдготовка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учнiв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до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участi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в І, ІІ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етапi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Всеукраїнської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олiмпiади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з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iнформатики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Жовтень-листопад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Органiзацiя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виставок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учнiвських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розробок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Залучення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учнiв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до створення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шкiльного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Web-сайту i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перiодичного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його поповнення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Систе-матично</w:t>
            </w:r>
            <w:proofErr w:type="spellEnd"/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10421" w:type="dxa"/>
            <w:gridSpan w:val="4"/>
            <w:shd w:val="clear" w:color="auto" w:fill="D9D9D9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VІ. Робота з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педагогiчним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колективом</w:t>
            </w: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6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Проведення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консультацiй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для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вчителiв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школи щодо викладання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предметiв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з використанням сучасних </w:t>
            </w: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lastRenderedPageBreak/>
              <w:t xml:space="preserve">електронних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засобiв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навчального призначення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lastRenderedPageBreak/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6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Пропаганда впровадження комп’ютерних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технологiй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у навчально-виховний процес школи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6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Вивчення та ознайомлення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вчителiв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школи з новинками передового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педагогiчного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досвiду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щодо використання комп’ютерних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засобiв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навчання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6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Надання допомоги вчителям школи в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освоєннi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навичок роботи на персональному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комп’ютерi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на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рiвнi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користувача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6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Залучення педколективу школи до поповнення інформацією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шкiльного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Web-сайту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10421" w:type="dxa"/>
            <w:gridSpan w:val="4"/>
            <w:shd w:val="clear" w:color="auto" w:fill="D9D9D9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VІІ. Робота з батьками</w:t>
            </w: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Проведення консультацій для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батькiв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учнiв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школи щодо вимог до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органiзацiї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роботи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учнiв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на комп’ютерах за межа ми школи (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тривалiсть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занять,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гiгiєна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зору, правильне сидіння за комп’ютерним столом тощо)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04435" w:rsidRPr="00004435" w:rsidTr="00174047">
        <w:tc>
          <w:tcPr>
            <w:tcW w:w="61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Пропаганда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iнформацiйно-комунiкацiйних</w:t>
            </w:r>
            <w:proofErr w:type="spellEnd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технологiй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0443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04435" w:rsidRPr="00004435" w:rsidRDefault="00004435" w:rsidP="0000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</w:tbl>
    <w:p w:rsidR="00004435" w:rsidRPr="00004435" w:rsidRDefault="00004435" w:rsidP="00004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82825" w:rsidRPr="00004435" w:rsidRDefault="00582825" w:rsidP="00004435"/>
    <w:sectPr w:rsidR="00582825" w:rsidRPr="00004435" w:rsidSect="00614C34">
      <w:pgSz w:w="11906" w:h="16838"/>
      <w:pgMar w:top="567" w:right="567" w:bottom="284" w:left="1134" w:header="425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A1B" w:rsidRDefault="00984A1B" w:rsidP="00DF4C0A">
      <w:pPr>
        <w:spacing w:after="0" w:line="240" w:lineRule="auto"/>
      </w:pPr>
      <w:r>
        <w:separator/>
      </w:r>
    </w:p>
  </w:endnote>
  <w:endnote w:type="continuationSeparator" w:id="0">
    <w:p w:rsidR="00984A1B" w:rsidRDefault="00984A1B" w:rsidP="00DF4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A1B" w:rsidRDefault="00984A1B" w:rsidP="00DF4C0A">
      <w:pPr>
        <w:spacing w:after="0" w:line="240" w:lineRule="auto"/>
      </w:pPr>
      <w:r>
        <w:separator/>
      </w:r>
    </w:p>
  </w:footnote>
  <w:footnote w:type="continuationSeparator" w:id="0">
    <w:p w:rsidR="00984A1B" w:rsidRDefault="00984A1B" w:rsidP="00DF4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A62E502"/>
    <w:lvl w:ilvl="0">
      <w:numFmt w:val="decimal"/>
      <w:lvlText w:val="*"/>
      <w:lvlJc w:val="left"/>
    </w:lvl>
  </w:abstractNum>
  <w:abstractNum w:abstractNumId="1">
    <w:nsid w:val="03115251"/>
    <w:multiLevelType w:val="singleLevel"/>
    <w:tmpl w:val="81AE7F26"/>
    <w:lvl w:ilvl="0">
      <w:start w:val="1"/>
      <w:numFmt w:val="decimal"/>
      <w:lvlText w:val="%1."/>
      <w:legacy w:legacy="1" w:legacySpace="0" w:legacyIndent="821"/>
      <w:lvlJc w:val="left"/>
      <w:rPr>
        <w:rFonts w:ascii="Times New Roman" w:hAnsi="Times New Roman" w:hint="default"/>
      </w:rPr>
    </w:lvl>
  </w:abstractNum>
  <w:abstractNum w:abstractNumId="2">
    <w:nsid w:val="045F6CC9"/>
    <w:multiLevelType w:val="hybridMultilevel"/>
    <w:tmpl w:val="30A46E06"/>
    <w:lvl w:ilvl="0" w:tplc="6382F4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9773A"/>
    <w:multiLevelType w:val="hybridMultilevel"/>
    <w:tmpl w:val="788271F0"/>
    <w:lvl w:ilvl="0" w:tplc="ADA2A7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223C7"/>
    <w:multiLevelType w:val="hybridMultilevel"/>
    <w:tmpl w:val="92B842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3125A92"/>
    <w:multiLevelType w:val="hybridMultilevel"/>
    <w:tmpl w:val="DAE2A8CA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6">
    <w:nsid w:val="150B7425"/>
    <w:multiLevelType w:val="hybridMultilevel"/>
    <w:tmpl w:val="1640E1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7DC7996"/>
    <w:multiLevelType w:val="singleLevel"/>
    <w:tmpl w:val="73AAB826"/>
    <w:lvl w:ilvl="0">
      <w:start w:val="1"/>
      <w:numFmt w:val="decimal"/>
      <w:lvlText w:val="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8">
    <w:nsid w:val="1EC524E2"/>
    <w:multiLevelType w:val="singleLevel"/>
    <w:tmpl w:val="1E482EC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17B3302"/>
    <w:multiLevelType w:val="hybridMultilevel"/>
    <w:tmpl w:val="394C615C"/>
    <w:lvl w:ilvl="0" w:tplc="A072E7EC">
      <w:start w:val="1"/>
      <w:numFmt w:val="bullet"/>
      <w:lvlText w:val=""/>
      <w:lvlJc w:val="left"/>
      <w:pPr>
        <w:tabs>
          <w:tab w:val="num" w:pos="595"/>
        </w:tabs>
        <w:ind w:left="575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5"/>
        </w:tabs>
        <w:ind w:left="16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5"/>
        </w:tabs>
        <w:ind w:left="23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5"/>
        </w:tabs>
        <w:ind w:left="31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5"/>
        </w:tabs>
        <w:ind w:left="38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5"/>
        </w:tabs>
        <w:ind w:left="45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5"/>
        </w:tabs>
        <w:ind w:left="52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5"/>
        </w:tabs>
        <w:ind w:left="59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5"/>
        </w:tabs>
        <w:ind w:left="6715" w:hanging="360"/>
      </w:pPr>
      <w:rPr>
        <w:rFonts w:ascii="Wingdings" w:hAnsi="Wingdings" w:hint="default"/>
      </w:rPr>
    </w:lvl>
  </w:abstractNum>
  <w:abstractNum w:abstractNumId="10">
    <w:nsid w:val="287E28A1"/>
    <w:multiLevelType w:val="hybridMultilevel"/>
    <w:tmpl w:val="E864FCE4"/>
    <w:lvl w:ilvl="0" w:tplc="965CDD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31C55"/>
    <w:multiLevelType w:val="hybridMultilevel"/>
    <w:tmpl w:val="5F2476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B2778B0"/>
    <w:multiLevelType w:val="hybridMultilevel"/>
    <w:tmpl w:val="A9141626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5C66D3"/>
    <w:multiLevelType w:val="hybridMultilevel"/>
    <w:tmpl w:val="DBBC4C1A"/>
    <w:lvl w:ilvl="0" w:tplc="1ED8C9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F10D2D"/>
    <w:multiLevelType w:val="hybridMultilevel"/>
    <w:tmpl w:val="36BE875C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5">
    <w:nsid w:val="470972FD"/>
    <w:multiLevelType w:val="singleLevel"/>
    <w:tmpl w:val="460CA2BE"/>
    <w:lvl w:ilvl="0">
      <w:start w:val="1"/>
      <w:numFmt w:val="decimal"/>
      <w:lvlText w:val="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6">
    <w:nsid w:val="483308E0"/>
    <w:multiLevelType w:val="hybridMultilevel"/>
    <w:tmpl w:val="639A69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BC16B2B"/>
    <w:multiLevelType w:val="hybridMultilevel"/>
    <w:tmpl w:val="3670E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482F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45595A"/>
    <w:multiLevelType w:val="hybridMultilevel"/>
    <w:tmpl w:val="74BA680E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44387414">
      <w:start w:val="4"/>
      <w:numFmt w:val="bullet"/>
      <w:lvlText w:val="—"/>
      <w:lvlJc w:val="left"/>
      <w:pPr>
        <w:tabs>
          <w:tab w:val="num" w:pos="2140"/>
        </w:tabs>
        <w:ind w:left="21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9">
    <w:nsid w:val="533566C3"/>
    <w:multiLevelType w:val="hybridMultilevel"/>
    <w:tmpl w:val="1B68EFAC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411E76"/>
    <w:multiLevelType w:val="hybridMultilevel"/>
    <w:tmpl w:val="A8AA2934"/>
    <w:lvl w:ilvl="0" w:tplc="86EA4D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877975"/>
    <w:multiLevelType w:val="singleLevel"/>
    <w:tmpl w:val="CBB6C1A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>
    <w:nsid w:val="55624D12"/>
    <w:multiLevelType w:val="hybridMultilevel"/>
    <w:tmpl w:val="CC5C629C"/>
    <w:lvl w:ilvl="0" w:tplc="7C5EAD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395B84"/>
    <w:multiLevelType w:val="hybridMultilevel"/>
    <w:tmpl w:val="98905C26"/>
    <w:lvl w:ilvl="0" w:tplc="A40CF8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6008B1"/>
    <w:multiLevelType w:val="hybridMultilevel"/>
    <w:tmpl w:val="2B024F34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25">
    <w:nsid w:val="5BAF04B3"/>
    <w:multiLevelType w:val="hybridMultilevel"/>
    <w:tmpl w:val="ABDE1710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C243F7"/>
    <w:multiLevelType w:val="hybridMultilevel"/>
    <w:tmpl w:val="75CC8164"/>
    <w:lvl w:ilvl="0" w:tplc="42B47C1E">
      <w:start w:val="1"/>
      <w:numFmt w:val="decimal"/>
      <w:lvlText w:val="%1."/>
      <w:lvlJc w:val="left"/>
      <w:pPr>
        <w:ind w:left="375" w:hanging="375"/>
      </w:pPr>
      <w:rPr>
        <w:rFonts w:hint="default"/>
        <w:i w:val="0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35E4A53"/>
    <w:multiLevelType w:val="hybridMultilevel"/>
    <w:tmpl w:val="C96E0C9A"/>
    <w:lvl w:ilvl="0" w:tplc="0E482F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A97D92"/>
    <w:multiLevelType w:val="hybridMultilevel"/>
    <w:tmpl w:val="D332A3E2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9145EE0"/>
    <w:multiLevelType w:val="hybridMultilevel"/>
    <w:tmpl w:val="FBEE6E0C"/>
    <w:lvl w:ilvl="0" w:tplc="08B41C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E482F08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C292736"/>
    <w:multiLevelType w:val="hybridMultilevel"/>
    <w:tmpl w:val="D332A3E2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DD72596"/>
    <w:multiLevelType w:val="hybridMultilevel"/>
    <w:tmpl w:val="470C21E8"/>
    <w:lvl w:ilvl="0" w:tplc="FEDE13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A54BFD"/>
    <w:multiLevelType w:val="hybridMultilevel"/>
    <w:tmpl w:val="EEE21A12"/>
    <w:lvl w:ilvl="0" w:tplc="843A2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6"/>
  </w:num>
  <w:num w:numId="4">
    <w:abstractNumId w:val="26"/>
  </w:num>
  <w:num w:numId="5">
    <w:abstractNumId w:val="28"/>
  </w:num>
  <w:num w:numId="6">
    <w:abstractNumId w:val="30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32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35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08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5">
    <w:abstractNumId w:val="15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9">
    <w:abstractNumId w:val="7"/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303"/>
        <w:lvlJc w:val="left"/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23">
    <w:abstractNumId w:val="1"/>
  </w:num>
  <w:num w:numId="24">
    <w:abstractNumId w:val="5"/>
  </w:num>
  <w:num w:numId="25">
    <w:abstractNumId w:val="24"/>
  </w:num>
  <w:num w:numId="26">
    <w:abstractNumId w:val="14"/>
  </w:num>
  <w:num w:numId="27">
    <w:abstractNumId w:val="27"/>
  </w:num>
  <w:num w:numId="28">
    <w:abstractNumId w:val="29"/>
  </w:num>
  <w:num w:numId="29">
    <w:abstractNumId w:val="17"/>
  </w:num>
  <w:num w:numId="30">
    <w:abstractNumId w:val="18"/>
  </w:num>
  <w:num w:numId="31">
    <w:abstractNumId w:val="9"/>
  </w:num>
  <w:num w:numId="32">
    <w:abstractNumId w:val="25"/>
  </w:num>
  <w:num w:numId="33">
    <w:abstractNumId w:val="12"/>
  </w:num>
  <w:num w:numId="34">
    <w:abstractNumId w:val="4"/>
  </w:num>
  <w:num w:numId="35">
    <w:abstractNumId w:val="19"/>
  </w:num>
  <w:num w:numId="36">
    <w:abstractNumId w:val="21"/>
  </w:num>
  <w:num w:numId="37">
    <w:abstractNumId w:val="21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8"/>
  </w:num>
  <w:num w:numId="39">
    <w:abstractNumId w:val="32"/>
  </w:num>
  <w:num w:numId="40">
    <w:abstractNumId w:val="2"/>
  </w:num>
  <w:num w:numId="41">
    <w:abstractNumId w:val="23"/>
  </w:num>
  <w:num w:numId="42">
    <w:abstractNumId w:val="13"/>
  </w:num>
  <w:num w:numId="43">
    <w:abstractNumId w:val="10"/>
  </w:num>
  <w:num w:numId="44">
    <w:abstractNumId w:val="31"/>
  </w:num>
  <w:num w:numId="45">
    <w:abstractNumId w:val="3"/>
  </w:num>
  <w:num w:numId="46">
    <w:abstractNumId w:val="20"/>
  </w:num>
  <w:num w:numId="4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A76B8"/>
    <w:rsid w:val="00004435"/>
    <w:rsid w:val="00014E1F"/>
    <w:rsid w:val="00035315"/>
    <w:rsid w:val="00063B92"/>
    <w:rsid w:val="00072B39"/>
    <w:rsid w:val="00074348"/>
    <w:rsid w:val="00086271"/>
    <w:rsid w:val="00091A70"/>
    <w:rsid w:val="00091E4B"/>
    <w:rsid w:val="000B7129"/>
    <w:rsid w:val="000C51E3"/>
    <w:rsid w:val="001211CE"/>
    <w:rsid w:val="00175F3C"/>
    <w:rsid w:val="00177EBE"/>
    <w:rsid w:val="0019034D"/>
    <w:rsid w:val="001A76B8"/>
    <w:rsid w:val="001D5FCF"/>
    <w:rsid w:val="001F3A73"/>
    <w:rsid w:val="001F564D"/>
    <w:rsid w:val="0023121A"/>
    <w:rsid w:val="00237DE7"/>
    <w:rsid w:val="00254331"/>
    <w:rsid w:val="002655EC"/>
    <w:rsid w:val="002668C4"/>
    <w:rsid w:val="00267636"/>
    <w:rsid w:val="002756A3"/>
    <w:rsid w:val="0027782C"/>
    <w:rsid w:val="002A66A0"/>
    <w:rsid w:val="002C0599"/>
    <w:rsid w:val="002D2297"/>
    <w:rsid w:val="002E1BF0"/>
    <w:rsid w:val="002F2D77"/>
    <w:rsid w:val="002F4C23"/>
    <w:rsid w:val="002F6C47"/>
    <w:rsid w:val="0031002F"/>
    <w:rsid w:val="00316FE3"/>
    <w:rsid w:val="00336E10"/>
    <w:rsid w:val="00342E55"/>
    <w:rsid w:val="003460B0"/>
    <w:rsid w:val="00351442"/>
    <w:rsid w:val="00352399"/>
    <w:rsid w:val="00357421"/>
    <w:rsid w:val="00363780"/>
    <w:rsid w:val="00375FA5"/>
    <w:rsid w:val="003831F4"/>
    <w:rsid w:val="003C27C6"/>
    <w:rsid w:val="003C55AA"/>
    <w:rsid w:val="003D2B87"/>
    <w:rsid w:val="003D36E8"/>
    <w:rsid w:val="003E402B"/>
    <w:rsid w:val="003E5DED"/>
    <w:rsid w:val="003F3218"/>
    <w:rsid w:val="0042110E"/>
    <w:rsid w:val="00423B86"/>
    <w:rsid w:val="00437A18"/>
    <w:rsid w:val="00445715"/>
    <w:rsid w:val="00463D2C"/>
    <w:rsid w:val="004740DB"/>
    <w:rsid w:val="0049540A"/>
    <w:rsid w:val="004A4C9B"/>
    <w:rsid w:val="004B443E"/>
    <w:rsid w:val="00503746"/>
    <w:rsid w:val="00544C9D"/>
    <w:rsid w:val="00562674"/>
    <w:rsid w:val="00582825"/>
    <w:rsid w:val="005875C6"/>
    <w:rsid w:val="00587EC0"/>
    <w:rsid w:val="005942CB"/>
    <w:rsid w:val="005960D6"/>
    <w:rsid w:val="005D01A6"/>
    <w:rsid w:val="005E098D"/>
    <w:rsid w:val="005E5BCD"/>
    <w:rsid w:val="005F7A79"/>
    <w:rsid w:val="00614C34"/>
    <w:rsid w:val="006208C9"/>
    <w:rsid w:val="00623892"/>
    <w:rsid w:val="0064722D"/>
    <w:rsid w:val="006536CB"/>
    <w:rsid w:val="00696EEB"/>
    <w:rsid w:val="006A2F15"/>
    <w:rsid w:val="006B0F4A"/>
    <w:rsid w:val="006C3CF2"/>
    <w:rsid w:val="006C4B65"/>
    <w:rsid w:val="006E3591"/>
    <w:rsid w:val="006F034A"/>
    <w:rsid w:val="00701C8E"/>
    <w:rsid w:val="00713EDF"/>
    <w:rsid w:val="00720175"/>
    <w:rsid w:val="00741448"/>
    <w:rsid w:val="007668AD"/>
    <w:rsid w:val="007723D8"/>
    <w:rsid w:val="00777E47"/>
    <w:rsid w:val="007A5535"/>
    <w:rsid w:val="007A6C5B"/>
    <w:rsid w:val="007D616A"/>
    <w:rsid w:val="00811998"/>
    <w:rsid w:val="00833400"/>
    <w:rsid w:val="00843452"/>
    <w:rsid w:val="00844510"/>
    <w:rsid w:val="00884C7A"/>
    <w:rsid w:val="008C4040"/>
    <w:rsid w:val="008E3035"/>
    <w:rsid w:val="00903276"/>
    <w:rsid w:val="009629FD"/>
    <w:rsid w:val="00962C21"/>
    <w:rsid w:val="0097116A"/>
    <w:rsid w:val="00971848"/>
    <w:rsid w:val="00984A1B"/>
    <w:rsid w:val="009924D6"/>
    <w:rsid w:val="009A3E84"/>
    <w:rsid w:val="009D4FE0"/>
    <w:rsid w:val="009F0A42"/>
    <w:rsid w:val="009F26EC"/>
    <w:rsid w:val="00A14E35"/>
    <w:rsid w:val="00A321CB"/>
    <w:rsid w:val="00A508E2"/>
    <w:rsid w:val="00A5340F"/>
    <w:rsid w:val="00A610EB"/>
    <w:rsid w:val="00A675B2"/>
    <w:rsid w:val="00A919D7"/>
    <w:rsid w:val="00AD7DD7"/>
    <w:rsid w:val="00AE1EF8"/>
    <w:rsid w:val="00AF74AB"/>
    <w:rsid w:val="00B03935"/>
    <w:rsid w:val="00B456DA"/>
    <w:rsid w:val="00B46C5C"/>
    <w:rsid w:val="00B77355"/>
    <w:rsid w:val="00B82FBE"/>
    <w:rsid w:val="00B8385F"/>
    <w:rsid w:val="00B86541"/>
    <w:rsid w:val="00C84F81"/>
    <w:rsid w:val="00CA4C0D"/>
    <w:rsid w:val="00CA69AB"/>
    <w:rsid w:val="00D0353F"/>
    <w:rsid w:val="00D2624B"/>
    <w:rsid w:val="00D27711"/>
    <w:rsid w:val="00D400F1"/>
    <w:rsid w:val="00D73194"/>
    <w:rsid w:val="00D77C5F"/>
    <w:rsid w:val="00D8066C"/>
    <w:rsid w:val="00DA642B"/>
    <w:rsid w:val="00DB3CBC"/>
    <w:rsid w:val="00DE0518"/>
    <w:rsid w:val="00DE4543"/>
    <w:rsid w:val="00DE7436"/>
    <w:rsid w:val="00DF4C0A"/>
    <w:rsid w:val="00E10BD5"/>
    <w:rsid w:val="00E16FD8"/>
    <w:rsid w:val="00E17D73"/>
    <w:rsid w:val="00E2088F"/>
    <w:rsid w:val="00E21555"/>
    <w:rsid w:val="00E409F5"/>
    <w:rsid w:val="00E503CB"/>
    <w:rsid w:val="00E761D1"/>
    <w:rsid w:val="00E872F5"/>
    <w:rsid w:val="00E937AA"/>
    <w:rsid w:val="00EB4887"/>
    <w:rsid w:val="00EB64DD"/>
    <w:rsid w:val="00EF0670"/>
    <w:rsid w:val="00F12553"/>
    <w:rsid w:val="00F430EB"/>
    <w:rsid w:val="00F4523A"/>
    <w:rsid w:val="00F45A5A"/>
    <w:rsid w:val="00F55A4C"/>
    <w:rsid w:val="00F71FEB"/>
    <w:rsid w:val="00F723D9"/>
    <w:rsid w:val="00F73B51"/>
    <w:rsid w:val="00F747D5"/>
    <w:rsid w:val="00FE58A9"/>
    <w:rsid w:val="00FF2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CB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17D7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17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D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F4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C0A"/>
  </w:style>
  <w:style w:type="paragraph" w:styleId="a9">
    <w:name w:val="footer"/>
    <w:basedOn w:val="a"/>
    <w:link w:val="aa"/>
    <w:uiPriority w:val="99"/>
    <w:unhideWhenUsed/>
    <w:rsid w:val="00DF4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4C0A"/>
  </w:style>
  <w:style w:type="table" w:styleId="ab">
    <w:name w:val="Table Grid"/>
    <w:basedOn w:val="a1"/>
    <w:rsid w:val="00E4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657</Words>
  <Characters>3747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Мацаєнко С.В. </dc:creator>
  <cp:keywords/>
  <dc:description/>
  <cp:lastModifiedBy>User</cp:lastModifiedBy>
  <cp:revision>159</cp:revision>
  <dcterms:created xsi:type="dcterms:W3CDTF">2011-11-05T18:38:00Z</dcterms:created>
  <dcterms:modified xsi:type="dcterms:W3CDTF">2019-01-06T07:23:00Z</dcterms:modified>
</cp:coreProperties>
</file>