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7F6" w:rsidRDefault="00CD67F6" w:rsidP="00CD67F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ragraph">
                  <wp:posOffset>7164705</wp:posOffset>
                </wp:positionV>
                <wp:extent cx="7195820" cy="2724150"/>
                <wp:effectExtent l="26035" t="20955" r="36195" b="45720"/>
                <wp:wrapNone/>
                <wp:docPr id="5" name="Округлений 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5820" cy="2724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D67F6" w:rsidRDefault="00CD67F6" w:rsidP="00CD67F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За програмою 2017 року,</w:t>
                            </w:r>
                          </w:p>
                          <w:p w:rsidR="00CD67F6" w:rsidRDefault="00CD67F6" w:rsidP="00CD67F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яка затверджена наказом МОН України від 23.10.2017 № 1407</w:t>
                            </w:r>
                          </w:p>
                          <w:p w:rsidR="00CD67F6" w:rsidRDefault="00CD67F6" w:rsidP="00CD67F6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5" o:spid="_x0000_s1026" style="position:absolute;left:0;text-align:left;margin-left:-42.95pt;margin-top:564.15pt;width:566.6pt;height:21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" fillcolor="red" strokecolor="#f2f2f2" strokeweight="3pt">
                <v:shadow on="t" color="#823b0b" opacity=".5" offset="1pt"/>
                <v:textbox>
                  <w:txbxContent>
                    <w:p w:rsidR="00CD67F6" w:rsidRDefault="00CD67F6" w:rsidP="00CD67F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За програмою 2017 року,</w:t>
                      </w:r>
                    </w:p>
                    <w:p w:rsidR="00CD67F6" w:rsidRDefault="00CD67F6" w:rsidP="00CD67F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яка затверджена наказом МОН України від 23.10.2017 № 1407</w:t>
                      </w:r>
                    </w:p>
                    <w:p w:rsidR="00CD67F6" w:rsidRDefault="00CD67F6" w:rsidP="00CD67F6">
                      <w:pPr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4966335</wp:posOffset>
                </wp:positionV>
                <wp:extent cx="7118350" cy="2053590"/>
                <wp:effectExtent l="64135" t="70485" r="66040" b="66675"/>
                <wp:wrapNone/>
                <wp:docPr id="4" name="Округлений 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2053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0" cmpd="dbl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D67F6" w:rsidRDefault="00CD67F6" w:rsidP="00CD67F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9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96"/>
                                <w:szCs w:val="76"/>
                                <w:lang w:val="uk-UA"/>
                              </w:rPr>
                              <w:t>Модуль.</w:t>
                            </w:r>
                          </w:p>
                          <w:p w:rsidR="00CD67F6" w:rsidRDefault="00CD67F6" w:rsidP="00CD67F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96"/>
                                <w:szCs w:val="76"/>
                                <w:lang w:val="uk-UA"/>
                              </w:rPr>
                              <w:t>Бази даних (35 год.)</w:t>
                            </w:r>
                          </w:p>
                          <w:p w:rsidR="00CD67F6" w:rsidRDefault="00CD67F6" w:rsidP="00CD67F6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6"/>
                                <w:szCs w:val="7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4" o:spid="_x0000_s1027" style="position:absolute;left:0;text-align:left;margin-left:-39.2pt;margin-top:391.05pt;width:560.5pt;height:161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" fillcolor="#7030a0" strokecolor="#7030a0" strokeweight="10pt">
                <v:stroke linestyle="thinThin"/>
                <v:shadow color="#868686"/>
                <v:textbox>
                  <w:txbxContent>
                    <w:p w:rsidR="00CD67F6" w:rsidRDefault="00CD67F6" w:rsidP="00CD67F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9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96"/>
                          <w:szCs w:val="76"/>
                          <w:lang w:val="uk-UA"/>
                        </w:rPr>
                        <w:t>Модуль.</w:t>
                      </w:r>
                    </w:p>
                    <w:p w:rsidR="00CD67F6" w:rsidRDefault="00CD67F6" w:rsidP="00CD67F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96"/>
                          <w:szCs w:val="76"/>
                          <w:lang w:val="uk-UA"/>
                        </w:rPr>
                        <w:t>Бази даних (35 год.)</w:t>
                      </w:r>
                    </w:p>
                    <w:p w:rsidR="00CD67F6" w:rsidRDefault="00CD67F6" w:rsidP="00CD67F6">
                      <w:pPr>
                        <w:rPr>
                          <w:rFonts w:ascii="Georgia" w:hAnsi="Georgia"/>
                          <w:b/>
                          <w:i/>
                          <w:color w:val="FFFFFF"/>
                          <w:sz w:val="56"/>
                          <w:szCs w:val="76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3259455</wp:posOffset>
                </wp:positionV>
                <wp:extent cx="7118350" cy="1482090"/>
                <wp:effectExtent l="64135" t="68580" r="66040" b="68580"/>
                <wp:wrapNone/>
                <wp:docPr id="3" name="Округлений 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82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127000" cmpd="dbl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D67F6" w:rsidRDefault="00CD67F6" w:rsidP="00CD67F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160"/>
                                <w:szCs w:val="76"/>
                                <w:lang w:val="uk-UA"/>
                              </w:rPr>
                              <w:t>10(11) клас</w:t>
                            </w:r>
                          </w:p>
                          <w:p w:rsidR="00CD67F6" w:rsidRDefault="00CD67F6" w:rsidP="00CD67F6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3" o:spid="_x0000_s1028" style="position:absolute;left:0;text-align:left;margin-left:-39.2pt;margin-top:256.65pt;width:560.5pt;height:1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" fillcolor="yellow" strokecolor="#ffc000" strokeweight="10pt">
                <v:stroke linestyle="thinThin"/>
                <v:shadow color="#868686"/>
                <v:textbox>
                  <w:txbxContent>
                    <w:p w:rsidR="00CD67F6" w:rsidRDefault="00CD67F6" w:rsidP="00CD67F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0070C0"/>
                          <w:sz w:val="160"/>
                          <w:szCs w:val="76"/>
                          <w:lang w:val="uk-UA"/>
                        </w:rPr>
                        <w:t>10(11) клас</w:t>
                      </w:r>
                    </w:p>
                    <w:p w:rsidR="00CD67F6" w:rsidRDefault="00CD67F6" w:rsidP="00CD67F6">
                      <w:pPr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1519555</wp:posOffset>
                </wp:positionV>
                <wp:extent cx="7118350" cy="1549400"/>
                <wp:effectExtent l="64135" t="71755" r="66040" b="64770"/>
                <wp:wrapNone/>
                <wp:docPr id="2" name="Округлений 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54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472C4"/>
                        </a:solidFill>
                        <a:ln w="127000" cmpd="dbl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D67F6" w:rsidRDefault="00CD67F6" w:rsidP="00CD67F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  <w:t>Інформатика</w:t>
                            </w:r>
                          </w:p>
                          <w:p w:rsidR="00CD67F6" w:rsidRDefault="00CD67F6" w:rsidP="00CD67F6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2" o:spid="_x0000_s1029" style="position:absolute;left:0;text-align:left;margin-left:-40.7pt;margin-top:119.65pt;width:560.5pt;height:12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" fillcolor="#4472c4" strokecolor="#4472c4" strokeweight="10pt">
                <v:stroke linestyle="thinThin"/>
                <v:shadow color="#868686"/>
                <v:textbox>
                  <w:txbxContent>
                    <w:p w:rsidR="00CD67F6" w:rsidRDefault="00CD67F6" w:rsidP="00CD67F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  <w:t>Інформатика</w:t>
                      </w:r>
                    </w:p>
                    <w:p w:rsidR="00CD67F6" w:rsidRDefault="00CD67F6" w:rsidP="00CD67F6">
                      <w:pPr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-109220</wp:posOffset>
                </wp:positionV>
                <wp:extent cx="7118350" cy="1435100"/>
                <wp:effectExtent l="64135" t="71755" r="66040" b="64770"/>
                <wp:wrapNone/>
                <wp:docPr id="1" name="Округлений 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35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8000"/>
                        </a:solidFill>
                        <a:ln w="1270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D67F6" w:rsidRDefault="00CD67F6" w:rsidP="00CD67F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Календарно-тематичне планування</w:t>
                            </w:r>
                          </w:p>
                          <w:p w:rsidR="00CD67F6" w:rsidRDefault="00CD67F6" w:rsidP="00CD67F6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1" o:spid="_x0000_s1030" style="position:absolute;left:0;text-align:left;margin-left:-42.2pt;margin-top:-8.6pt;width:560.5pt;height:11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" fillcolor="green" strokecolor="#00b050" strokeweight="10pt">
                <v:stroke linestyle="thinThin"/>
                <v:shadow color="#868686"/>
                <v:textbox>
                  <w:txbxContent>
                    <w:p w:rsidR="00CD67F6" w:rsidRDefault="00CD67F6" w:rsidP="00CD67F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Календарно-тематичне планування</w:t>
                      </w:r>
                    </w:p>
                    <w:p w:rsidR="00CD67F6" w:rsidRDefault="00CD67F6" w:rsidP="00CD67F6">
                      <w:pPr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uk-UA" w:eastAsia="uk-UA"/>
        </w:rPr>
        <w:t xml:space="preserve"> </w:t>
      </w:r>
    </w:p>
    <w:p w:rsidR="00CD67F6" w:rsidRDefault="00CD67F6" w:rsidP="00CD67F6">
      <w:pPr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sectPr w:rsidR="00CD67F6">
          <w:pgSz w:w="11906" w:h="16838"/>
          <w:pgMar w:top="567" w:right="567" w:bottom="567" w:left="1134" w:header="709" w:footer="0" w:gutter="0"/>
          <w:cols w:space="720"/>
        </w:sectPr>
      </w:pPr>
    </w:p>
    <w:p w:rsidR="00CD67F6" w:rsidRDefault="00CD67F6" w:rsidP="00CD67F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Орієнтовне календарно-тематичне планування вибіркових модулів за навчальною програмою вибірково-обов’язкового предмету інформатика для учнів 10-11 класів загальноосвітніх навчальних закладів (рівень стандарту)</w:t>
      </w:r>
    </w:p>
    <w:p w:rsidR="00CD67F6" w:rsidRDefault="00CD67F6" w:rsidP="00CD67F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CD67F6" w:rsidRDefault="00CD67F6" w:rsidP="00CD67F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Модуль. Бази даних </w:t>
      </w:r>
      <w:bookmarkEnd w:id="0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(35 год.)</w:t>
      </w:r>
    </w:p>
    <w:p w:rsidR="00CD67F6" w:rsidRDefault="00CD67F6" w:rsidP="00CD67F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CD67F6" w:rsidRDefault="00CD67F6" w:rsidP="00CD67F6">
      <w:pPr>
        <w:jc w:val="both"/>
        <w:rPr>
          <w:rFonts w:ascii="Times New Roman" w:hAnsi="Times New Roman"/>
          <w:sz w:val="28"/>
          <w:lang w:val="uk-UA"/>
        </w:rPr>
      </w:pPr>
      <w:hyperlink r:id="rId5" w:history="1">
        <w:r>
          <w:rPr>
            <w:rStyle w:val="a3"/>
            <w:rFonts w:ascii="Times New Roman" w:hAnsi="Times New Roman"/>
            <w:b/>
            <w:sz w:val="28"/>
            <w:lang w:val="uk-UA"/>
          </w:rPr>
          <w:t>Навчальна програма</w:t>
        </w:r>
      </w:hyperlink>
      <w:r>
        <w:rPr>
          <w:rFonts w:ascii="Times New Roman" w:hAnsi="Times New Roman"/>
          <w:sz w:val="28"/>
          <w:lang w:val="uk-UA"/>
        </w:rPr>
        <w:t xml:space="preserve"> з інформатики (</w:t>
      </w:r>
      <w:r>
        <w:rPr>
          <w:rFonts w:ascii="Times New Roman" w:hAnsi="Times New Roman"/>
          <w:b/>
          <w:sz w:val="28"/>
          <w:lang w:val="uk-UA"/>
        </w:rPr>
        <w:t>рівень стандарту</w:t>
      </w:r>
      <w:r>
        <w:rPr>
          <w:rFonts w:ascii="Times New Roman" w:hAnsi="Times New Roman"/>
          <w:sz w:val="28"/>
          <w:lang w:val="uk-UA"/>
        </w:rPr>
        <w:t xml:space="preserve">) для 10-11 класів загальноосвітніх шкіл, затверджена </w:t>
      </w:r>
      <w:hyperlink r:id="rId6" w:history="1">
        <w:r>
          <w:rPr>
            <w:rStyle w:val="a3"/>
            <w:rFonts w:ascii="Times New Roman" w:hAnsi="Times New Roman"/>
            <w:sz w:val="28"/>
            <w:lang w:val="uk-UA"/>
          </w:rPr>
          <w:t>Наказом Міністерства освіти і науки № 1407 від 23 жовтня 2017 року</w:t>
        </w:r>
      </w:hyperlink>
    </w:p>
    <w:p w:rsidR="00CD67F6" w:rsidRDefault="00CD67F6" w:rsidP="00CD67F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uk-UA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1135"/>
        <w:gridCol w:w="6807"/>
        <w:gridCol w:w="1418"/>
      </w:tblGrid>
      <w:tr w:rsidR="00CD67F6" w:rsidTr="00CD67F6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CD67F6" w:rsidRDefault="00CD6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уро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CD67F6" w:rsidRDefault="00CD6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CD67F6" w:rsidRDefault="00CD6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CD67F6" w:rsidRDefault="00CD6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CD67F6" w:rsidRDefault="00CD6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CD67F6" w:rsidTr="00CD67F6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CD67F6" w:rsidRPr="00CD67F6" w:rsidRDefault="00CD6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67F6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1. Проектування моделі бази даних</w:t>
            </w:r>
          </w:p>
        </w:tc>
      </w:tr>
      <w:tr w:rsidR="00CD67F6" w:rsidTr="00CD67F6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CD67F6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Правила поведінки і безпеки життєдіяльності (БЖ) в комп’ютерному класі.</w:t>
            </w:r>
          </w:p>
          <w:p w:rsidR="00CD67F6" w:rsidRPr="00CD67F6" w:rsidRDefault="00CD67F6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CD67F6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Поняття моделі подання даних, основні моделі подання даних. 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Поняття бази даних. Поняття, призначення й основні функції систем управління базами даних.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Fonts w:ascii="Times New Roman" w:hAnsi="Times New Roman"/>
                <w:color w:val="000000"/>
                <w:lang w:val="uk-UA"/>
              </w:rPr>
              <w:t>Модель «сутність-зв’язок» предметної області.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Fonts w:ascii="Times New Roman" w:hAnsi="Times New Roman"/>
                <w:color w:val="000000"/>
                <w:lang w:val="uk-UA"/>
              </w:rPr>
              <w:t>Поняття сутності, атрибута, ключа, зв’язку.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RP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Fonts w:ascii="Times New Roman" w:hAnsi="Times New Roman"/>
                <w:color w:val="000000"/>
                <w:lang w:val="uk-UA"/>
              </w:rPr>
              <w:t xml:space="preserve">Класифікація </w:t>
            </w:r>
            <w:proofErr w:type="spellStart"/>
            <w:r w:rsidRPr="00CD67F6">
              <w:rPr>
                <w:rFonts w:ascii="Times New Roman" w:hAnsi="Times New Roman"/>
                <w:color w:val="000000"/>
                <w:lang w:val="uk-UA"/>
              </w:rPr>
              <w:t>зв’язків</w:t>
            </w:r>
            <w:proofErr w:type="spellEnd"/>
            <w:r w:rsidRPr="00CD67F6">
              <w:rPr>
                <w:rFonts w:ascii="Times New Roman" w:hAnsi="Times New Roman"/>
                <w:color w:val="000000"/>
                <w:lang w:val="uk-UA"/>
              </w:rPr>
              <w:t xml:space="preserve"> за множинністю та обов’язковістю.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RP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Відображення на базу даних </w:t>
            </w:r>
            <w:proofErr w:type="spellStart"/>
            <w:r w:rsidRPr="00CD67F6">
              <w:rPr>
                <w:rFonts w:ascii="Times New Roman" w:hAnsi="Times New Roman"/>
                <w:lang w:val="uk-UA"/>
              </w:rPr>
              <w:t>зв’язків</w:t>
            </w:r>
            <w:proofErr w:type="spellEnd"/>
            <w:r w:rsidRPr="00CD67F6">
              <w:rPr>
                <w:rFonts w:ascii="Times New Roman" w:hAnsi="Times New Roman"/>
                <w:lang w:val="uk-UA"/>
              </w:rPr>
              <w:t xml:space="preserve"> «загальний тип-різновид», </w:t>
            </w:r>
            <w:proofErr w:type="spellStart"/>
            <w:r w:rsidRPr="00CD67F6">
              <w:rPr>
                <w:rFonts w:ascii="Times New Roman" w:hAnsi="Times New Roman"/>
                <w:lang w:val="uk-UA"/>
              </w:rPr>
              <w:t>зв’язків</w:t>
            </w:r>
            <w:proofErr w:type="spellEnd"/>
            <w:r w:rsidRPr="00CD67F6">
              <w:rPr>
                <w:rFonts w:ascii="Times New Roman" w:hAnsi="Times New Roman"/>
                <w:lang w:val="uk-UA"/>
              </w:rPr>
              <w:t xml:space="preserve"> між кількома сутностями та </w:t>
            </w:r>
            <w:proofErr w:type="spellStart"/>
            <w:r w:rsidRPr="00CD67F6">
              <w:rPr>
                <w:rFonts w:ascii="Times New Roman" w:hAnsi="Times New Roman"/>
                <w:lang w:val="uk-UA"/>
              </w:rPr>
              <w:t>зв’язків</w:t>
            </w:r>
            <w:proofErr w:type="spellEnd"/>
            <w:r w:rsidRPr="00CD67F6">
              <w:rPr>
                <w:rFonts w:ascii="Times New Roman" w:hAnsi="Times New Roman"/>
                <w:lang w:val="uk-UA"/>
              </w:rPr>
              <w:t xml:space="preserve"> сутностей самих із собою.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D67F6">
              <w:rPr>
                <w:rFonts w:ascii="Times New Roman" w:hAnsi="Times New Roman"/>
                <w:lang w:val="uk-UA"/>
              </w:rPr>
              <w:t>Інструктаж з БЖД. Побудова моделі даних предметної області.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CD67F6" w:rsidRPr="00CD67F6" w:rsidRDefault="00CD6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67F6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2. Створення реляційної бази даних</w:t>
            </w:r>
          </w:p>
        </w:tc>
      </w:tr>
      <w:tr w:rsidR="00CD67F6" w:rsidTr="00CD67F6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D67F6" w:rsidRP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Створення та відкриття бази даних. Основні об’єкти БД.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D67F6" w:rsidRP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Відображення моделі «сутність-зв’язок» на базу даних.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D67F6" w:rsidRP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Створення БД, таблиць та наповнення їх інформацією.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RP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D67F6" w:rsidRP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Обмеження цілісності, що накладаються зв’язками.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D67F6" w:rsidRP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Інструктаж з БЖД. Створення </w:t>
            </w:r>
            <w:proofErr w:type="spellStart"/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>зв'язків</w:t>
            </w:r>
            <w:proofErr w:type="spellEnd"/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СКБД.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D67F6" w:rsidRP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Розробка інтерфейсу користувача для введення даних.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D67F6" w:rsidRP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Створення форм для введення даних у таблиці.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D67F6" w:rsidRP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Інструктаж з БЖД. Використання списків для моделювання </w:t>
            </w:r>
            <w:proofErr w:type="spellStart"/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D67F6" w:rsidRP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7F6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Використання в інтерфейсі користувача БД кнопок, створення меню користувача БД.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Сортування, пошук і фільтрація даних.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Поняття запиту до реляційної бази даних. Створення простих вибіркових запитів.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proofErr w:type="spellStart"/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Параметризовані</w:t>
            </w:r>
            <w:proofErr w:type="spellEnd"/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запити.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Основи мови SQL. Оператор IN.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Віднімання множин записів.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Обчислення підсумкових показників для груп записів.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RP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Вибіркові запити з фразами GROUP BY та HAVING.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P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>Інструктаж з БЖД. Застосування мови SQL для обчислення підсумкових показників та вибирання груп записів.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Створення запитів на додавання, оновлення та видалення даних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Імпорт даних у базу та експорт даних з БД.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Створення звітів за однією та кількома таблицями. Групування даних у звітах.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Використання у звітах обчислюваних полів.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CD67F6" w:rsidRPr="00CD67F6" w:rsidRDefault="00CD6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67F6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3. Виконання індивідуальних та колективних проектів</w:t>
            </w:r>
          </w:p>
        </w:tc>
      </w:tr>
      <w:tr w:rsidR="00CD67F6" w:rsidTr="00CD67F6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Модель «сутність-зв’язок» предметної області.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Побудова моделі даних предметної області.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Створення бази даних у програмному середовищі.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Розробка запитів та їх реалізація.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Розробка та реалізація інтерфейсу проекту.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Підготовка звітів.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7F6" w:rsidTr="00CD67F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</w:tcPr>
          <w:p w:rsidR="00CD67F6" w:rsidRDefault="00CD67F6" w:rsidP="00957C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FFFFF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D67F6" w:rsidRPr="00CD67F6" w:rsidRDefault="00CD67F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CD67F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CD67F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Представлення та захист проектів.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D67F6" w:rsidRDefault="00CD6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D67F6" w:rsidRDefault="00CD67F6" w:rsidP="00CD67F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A22C8" w:rsidRPr="00CD67F6" w:rsidRDefault="00BA22C8">
      <w:pPr>
        <w:rPr>
          <w:lang w:val="uk-UA"/>
        </w:rPr>
      </w:pPr>
    </w:p>
    <w:sectPr w:rsidR="00BA22C8" w:rsidRPr="00CD6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7F6"/>
    <w:rsid w:val="00BA22C8"/>
    <w:rsid w:val="00CD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955EE-F503-4CB5-A214-22114719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7F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D67F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D67F6"/>
    <w:pPr>
      <w:ind w:left="720"/>
      <w:contextualSpacing/>
    </w:pPr>
  </w:style>
  <w:style w:type="paragraph" w:customStyle="1" w:styleId="Style16">
    <w:name w:val="Style16"/>
    <w:basedOn w:val="a"/>
    <w:rsid w:val="00CD67F6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hAnsi="Bookman Old Style"/>
      <w:sz w:val="24"/>
      <w:szCs w:val="24"/>
    </w:rPr>
  </w:style>
  <w:style w:type="character" w:customStyle="1" w:styleId="FontStyle42">
    <w:name w:val="Font Style42"/>
    <w:rsid w:val="00CD67F6"/>
    <w:rPr>
      <w:rFonts w:ascii="Bookman Old Style" w:hAnsi="Bookman Old Style" w:cs="Bookman Old Style" w:hint="default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ach-inf.at.ua/10_klas/10_klas_2018/nmo-1407.pdf" TargetMode="External"/><Relationship Id="rId5" Type="http://schemas.openxmlformats.org/officeDocument/2006/relationships/hyperlink" Target="http://teach-inf.at.ua/load/kabinet_informatiki/navchalni_programi/navchalna_programa_vibirkovo_obov_jazkovogo_predmetu_dlja_uchniv_10_11_klasiv_informatika_riven_standartu_2018_rik/39-1-0-20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2018-08-21T12:58:00Z</dcterms:created>
  <dcterms:modified xsi:type="dcterms:W3CDTF">2018-08-21T12:58:00Z</dcterms:modified>
</cp:coreProperties>
</file>